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南银理财珠联璧合鑫逸稳半年174期封闭式公募人民币理财产品（NYXY000395）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NYXY000395)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26,975,239.25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