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南银理财珠联璧合鑫逸稳半年175期封闭式公募人民币理财产品（NYXY000443）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NYXY000443)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50,037,597.91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