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Z7003125000254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J08632、J08634、J08635、J08636、J08637、J08638、J08640、J08641、J08643、J08644、J08645、J08646、J08647、J08648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国寿投资-拓惠2号资产支持计划（第8期）-优先级-蚂蚁花呗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310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6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7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7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7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2025-11-25T02:35:12Z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