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启源货币6号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理财产品要素调整公告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为满足客户的投资需要，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管理人拟增设子份额P份额和Q份额</w:t>
      </w:r>
      <w:r>
        <w:rPr>
          <w:rFonts w:hint="eastAsia" w:ascii="楷体" w:hAnsi="楷体" w:eastAsia="楷体" w:cs="Times New Roman"/>
          <w:sz w:val="28"/>
          <w:szCs w:val="28"/>
        </w:rPr>
        <w:t>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具体情况</w:t>
      </w:r>
      <w:r>
        <w:rPr>
          <w:rFonts w:hint="eastAsia" w:ascii="楷体" w:hAnsi="楷体" w:eastAsia="楷体" w:cs="Times New Roman"/>
          <w:sz w:val="28"/>
          <w:szCs w:val="28"/>
        </w:rPr>
        <w:t>如下：</w:t>
      </w:r>
      <w:bookmarkStart w:id="0" w:name="_GoBack"/>
      <w:bookmarkEnd w:id="0"/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2"/>
        <w:gridCol w:w="6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销售名称/销售代码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P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份额：苏银理财启源货币6号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P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/J09817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Q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份额：苏银理财启源货币6号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Q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/J09818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yellow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销售对象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Times New Roman"/>
                <w:b/>
                <w:bCs/>
                <w:kern w:val="0"/>
                <w:sz w:val="24"/>
                <w:szCs w:val="24"/>
                <w:highlight w:val="yellow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个人和机构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</w:rPr>
              <w:t>购买起点/追加金额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0.01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元/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0.01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元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的整数倍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业绩比较基准（年化）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中国人民银行公布的7天通知存款利率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业绩比较基准不代表理财产品未来表现，不等于理财产品实际收益，不作为产品收益的业绩保证，投资者的实际收益由产品净值表现决定。管理人参考过往投资经验，依据近期货币市场工具、债券等资产投资收益水平，在产品说明书约定的投资范围和投资比例内，综合考虑收取的费用情况，模拟测算得出业绩比较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1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产品费用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1.托管费率（年化）：0.02%。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2.销售服务费率（年化）：0.40%。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3.投资管理费率（年化）：0.50%。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产品存续期内管理人有权根据产品运行情况制定费率优惠措施，优惠后实际执行的费率以管理人公告为准。</w:t>
            </w:r>
          </w:p>
        </w:tc>
      </w:tr>
    </w:tbl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份额其他产品要素以理财产品说明书约定为准。后续如有调整，以产品管理人公告为准。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公</w:t>
      </w:r>
      <w:r>
        <w:rPr>
          <w:rFonts w:hint="eastAsia" w:ascii="楷体" w:hAnsi="楷体" w:eastAsia="楷体" w:cs="Times New Roman"/>
          <w:sz w:val="28"/>
          <w:szCs w:val="28"/>
        </w:rPr>
        <w:t>告。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 w:cs="楷体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2AC21EF"/>
    <w:rsid w:val="039520FF"/>
    <w:rsid w:val="05665582"/>
    <w:rsid w:val="05976EAE"/>
    <w:rsid w:val="05C24554"/>
    <w:rsid w:val="07731EDA"/>
    <w:rsid w:val="099D0555"/>
    <w:rsid w:val="09C32C91"/>
    <w:rsid w:val="0A1B5FEF"/>
    <w:rsid w:val="0BA66D62"/>
    <w:rsid w:val="0BCB5EA3"/>
    <w:rsid w:val="0C0E3597"/>
    <w:rsid w:val="0C931F95"/>
    <w:rsid w:val="0CAD1EB9"/>
    <w:rsid w:val="0D674401"/>
    <w:rsid w:val="0DAF4280"/>
    <w:rsid w:val="0E1C2D6A"/>
    <w:rsid w:val="0EEE740C"/>
    <w:rsid w:val="0F2B39CE"/>
    <w:rsid w:val="10E55ACF"/>
    <w:rsid w:val="12EC11A8"/>
    <w:rsid w:val="143B0521"/>
    <w:rsid w:val="15083691"/>
    <w:rsid w:val="153B77D5"/>
    <w:rsid w:val="15CF287D"/>
    <w:rsid w:val="162A2736"/>
    <w:rsid w:val="1830306E"/>
    <w:rsid w:val="19FD06CD"/>
    <w:rsid w:val="1A4E3859"/>
    <w:rsid w:val="1A86500A"/>
    <w:rsid w:val="1AE0418B"/>
    <w:rsid w:val="204422FA"/>
    <w:rsid w:val="20A05C98"/>
    <w:rsid w:val="20BB3499"/>
    <w:rsid w:val="230E74F1"/>
    <w:rsid w:val="23A47824"/>
    <w:rsid w:val="2609649A"/>
    <w:rsid w:val="26CB37BE"/>
    <w:rsid w:val="274E4D1E"/>
    <w:rsid w:val="2A3744FF"/>
    <w:rsid w:val="2AD32DEC"/>
    <w:rsid w:val="2AEE2D02"/>
    <w:rsid w:val="2B26546E"/>
    <w:rsid w:val="2D866FA3"/>
    <w:rsid w:val="2DA52848"/>
    <w:rsid w:val="2EB879E5"/>
    <w:rsid w:val="2F1E6060"/>
    <w:rsid w:val="2FD10999"/>
    <w:rsid w:val="30374942"/>
    <w:rsid w:val="3085143A"/>
    <w:rsid w:val="322E7015"/>
    <w:rsid w:val="32ED03C5"/>
    <w:rsid w:val="33564463"/>
    <w:rsid w:val="34622BDD"/>
    <w:rsid w:val="364A375A"/>
    <w:rsid w:val="365F758F"/>
    <w:rsid w:val="3753029F"/>
    <w:rsid w:val="387D37A3"/>
    <w:rsid w:val="398F7CEC"/>
    <w:rsid w:val="39A04D1C"/>
    <w:rsid w:val="3A516C8C"/>
    <w:rsid w:val="3ABF7DB8"/>
    <w:rsid w:val="3B113C3B"/>
    <w:rsid w:val="3C0D5E73"/>
    <w:rsid w:val="3C676CE6"/>
    <w:rsid w:val="3CBB230F"/>
    <w:rsid w:val="3D4D757D"/>
    <w:rsid w:val="3F096D2E"/>
    <w:rsid w:val="3F720BCA"/>
    <w:rsid w:val="3FFD510E"/>
    <w:rsid w:val="41F15D6D"/>
    <w:rsid w:val="42006E76"/>
    <w:rsid w:val="427416F1"/>
    <w:rsid w:val="43A33451"/>
    <w:rsid w:val="44422A0A"/>
    <w:rsid w:val="453D7759"/>
    <w:rsid w:val="454978E5"/>
    <w:rsid w:val="45EB52C6"/>
    <w:rsid w:val="462B0EDE"/>
    <w:rsid w:val="47B94258"/>
    <w:rsid w:val="47CA2BEF"/>
    <w:rsid w:val="481F6E5A"/>
    <w:rsid w:val="482B6C56"/>
    <w:rsid w:val="4833737D"/>
    <w:rsid w:val="49443B51"/>
    <w:rsid w:val="494729C5"/>
    <w:rsid w:val="4A867329"/>
    <w:rsid w:val="4B43165C"/>
    <w:rsid w:val="4CF367EF"/>
    <w:rsid w:val="4F0048AD"/>
    <w:rsid w:val="4F40507F"/>
    <w:rsid w:val="4F587AFF"/>
    <w:rsid w:val="50B64FC6"/>
    <w:rsid w:val="527D382B"/>
    <w:rsid w:val="53D1760A"/>
    <w:rsid w:val="55067C5E"/>
    <w:rsid w:val="55170CA3"/>
    <w:rsid w:val="554B526C"/>
    <w:rsid w:val="55B45C20"/>
    <w:rsid w:val="55FC611E"/>
    <w:rsid w:val="567F61D4"/>
    <w:rsid w:val="56B44B5D"/>
    <w:rsid w:val="5BA87554"/>
    <w:rsid w:val="5C97125A"/>
    <w:rsid w:val="5EC46CE9"/>
    <w:rsid w:val="617D6360"/>
    <w:rsid w:val="61823FF6"/>
    <w:rsid w:val="629B7BA9"/>
    <w:rsid w:val="63CD2A95"/>
    <w:rsid w:val="63DC5AE3"/>
    <w:rsid w:val="63FE2AAA"/>
    <w:rsid w:val="654410EF"/>
    <w:rsid w:val="65866453"/>
    <w:rsid w:val="65C02255"/>
    <w:rsid w:val="668B4989"/>
    <w:rsid w:val="669663D4"/>
    <w:rsid w:val="67AC52E2"/>
    <w:rsid w:val="67D21C02"/>
    <w:rsid w:val="690F7E7E"/>
    <w:rsid w:val="693E3352"/>
    <w:rsid w:val="69C04ABB"/>
    <w:rsid w:val="69FB3138"/>
    <w:rsid w:val="6A5A2C65"/>
    <w:rsid w:val="6ACE4D37"/>
    <w:rsid w:val="6B8241CB"/>
    <w:rsid w:val="6C2814C5"/>
    <w:rsid w:val="6D297180"/>
    <w:rsid w:val="6DD65823"/>
    <w:rsid w:val="6E0B6FB0"/>
    <w:rsid w:val="6E9762B3"/>
    <w:rsid w:val="6EBA5633"/>
    <w:rsid w:val="6F2F2654"/>
    <w:rsid w:val="70A951B1"/>
    <w:rsid w:val="721674E4"/>
    <w:rsid w:val="72407585"/>
    <w:rsid w:val="72FD1467"/>
    <w:rsid w:val="735A5B70"/>
    <w:rsid w:val="7396760B"/>
    <w:rsid w:val="74167716"/>
    <w:rsid w:val="74966354"/>
    <w:rsid w:val="74B557D5"/>
    <w:rsid w:val="756F749D"/>
    <w:rsid w:val="759F2FBC"/>
    <w:rsid w:val="76061EED"/>
    <w:rsid w:val="7643053B"/>
    <w:rsid w:val="77667C2A"/>
    <w:rsid w:val="783D5AAA"/>
    <w:rsid w:val="78FC7A20"/>
    <w:rsid w:val="7A3D18A8"/>
    <w:rsid w:val="7A996452"/>
    <w:rsid w:val="7B0A6242"/>
    <w:rsid w:val="7B4D1255"/>
    <w:rsid w:val="7B7E1B28"/>
    <w:rsid w:val="7C306209"/>
    <w:rsid w:val="7C5D165F"/>
    <w:rsid w:val="7C5E2341"/>
    <w:rsid w:val="7D105D50"/>
    <w:rsid w:val="7D5B5F3F"/>
    <w:rsid w:val="7EE1259F"/>
    <w:rsid w:val="7F8828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2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4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505</Words>
  <Characters>543</Characters>
  <Lines>2</Lines>
  <Paragraphs>1</Paragraphs>
  <TotalTime>61</TotalTime>
  <ScaleCrop>false</ScaleCrop>
  <LinksUpToDate>false</LinksUpToDate>
  <CharactersWithSpaces>543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2025-10-22T07:40:11Z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561CAE7336EE4AE481743EA6D29CCF82</vt:lpwstr>
  </property>
</Properties>
</file>